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560813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PRIEDAS </w:t>
      </w:r>
      <w:r w:rsidR="00EF5D3B" w:rsidRPr="00F22FE6">
        <w:rPr>
          <w:rFonts w:ascii="Arial" w:hAnsi="Arial" w:cs="Arial"/>
          <w:b/>
          <w:sz w:val="24"/>
        </w:rPr>
        <w:t>1</w:t>
      </w:r>
    </w:p>
    <w:p w:rsidR="00B13E99" w:rsidRPr="00B13E99" w:rsidRDefault="00560813" w:rsidP="00B13E99">
      <w:pPr>
        <w:ind w:left="1134" w:right="1219"/>
        <w:rPr>
          <w:rFonts w:ascii="Arial" w:hAnsi="Arial" w:cs="Arial"/>
          <w:b/>
          <w:i/>
          <w:sz w:val="24"/>
        </w:rPr>
      </w:pPr>
      <w:r w:rsidRPr="00560813">
        <w:rPr>
          <w:rFonts w:ascii="Arial" w:hAnsi="Arial" w:cs="Arial"/>
          <w:b/>
          <w:i/>
          <w:sz w:val="24"/>
          <w:lang w:val="lt-LT"/>
        </w:rPr>
        <w:t>Linetės istorijos pristatymas</w:t>
      </w:r>
    </w:p>
    <w:p w:rsidR="00EF5D3B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B13E99" w:rsidRPr="00560813" w:rsidRDefault="00560813" w:rsidP="00560813">
      <w:pPr>
        <w:spacing w:line="360" w:lineRule="auto"/>
        <w:ind w:left="1134" w:right="1219"/>
        <w:jc w:val="both"/>
        <w:rPr>
          <w:rFonts w:ascii="Arial" w:hAnsi="Arial" w:cs="Arial"/>
          <w:sz w:val="20"/>
          <w:lang w:val="lt-LT"/>
        </w:rPr>
      </w:pPr>
      <w:r>
        <w:rPr>
          <w:rFonts w:ascii="Arial" w:hAnsi="Arial" w:cs="Arial"/>
          <w:sz w:val="20"/>
          <w:lang w:val="lt-LT"/>
        </w:rPr>
        <w:t>Linetė yra kenietė, jai 45</w:t>
      </w:r>
      <w:r w:rsidRPr="00560813">
        <w:rPr>
          <w:rFonts w:ascii="Arial" w:hAnsi="Arial" w:cs="Arial"/>
          <w:sz w:val="20"/>
          <w:lang w:val="lt-LT"/>
        </w:rPr>
        <w:t xml:space="preserve"> metai, ji gimė Kiberoje - didžiausiame Kenijos sostinės lūšnyne. Linetė užaugo ir dirbo Kiberoje, ji čia susituokė ir susilaukė 4 vaikų. Prieš keletą metų ji taip pat nusprendė paimti globon</w:t>
      </w:r>
      <w:bookmarkStart w:id="0" w:name="_GoBack"/>
      <w:bookmarkEnd w:id="0"/>
      <w:r w:rsidRPr="00560813">
        <w:rPr>
          <w:rFonts w:ascii="Arial" w:hAnsi="Arial" w:cs="Arial"/>
          <w:sz w:val="20"/>
          <w:lang w:val="lt-LT"/>
        </w:rPr>
        <w:t xml:space="preserve"> 5 metų mergaitę.</w:t>
      </w:r>
      <w:r w:rsidR="00B13E99" w:rsidRPr="00560813">
        <w:rPr>
          <w:rFonts w:ascii="Arial" w:hAnsi="Arial" w:cs="Arial"/>
          <w:sz w:val="20"/>
          <w:lang w:val="lt-LT"/>
        </w:rPr>
        <w:t xml:space="preserve"> </w:t>
      </w:r>
    </w:p>
    <w:p w:rsidR="00B13E99" w:rsidRPr="00560813" w:rsidRDefault="00B13E99" w:rsidP="00EF5D3B">
      <w:pPr>
        <w:ind w:left="1134" w:right="1219"/>
        <w:rPr>
          <w:rFonts w:ascii="Arial" w:hAnsi="Arial" w:cs="Arial"/>
          <w:sz w:val="20"/>
          <w:lang w:val="lt-LT"/>
        </w:rPr>
      </w:pPr>
    </w:p>
    <w:p w:rsidR="001B2F0D" w:rsidRPr="00560813" w:rsidRDefault="001B2F0D" w:rsidP="00EF5D3B">
      <w:pPr>
        <w:ind w:left="1134" w:right="1219"/>
        <w:rPr>
          <w:lang w:val="lt-LT"/>
        </w:rPr>
      </w:pPr>
    </w:p>
    <w:sectPr w:rsidR="001B2F0D" w:rsidRPr="00560813" w:rsidSect="00BC52C4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B2D" w:rsidRDefault="00383B2D">
      <w:pPr>
        <w:spacing w:after="0" w:line="240" w:lineRule="auto"/>
      </w:pPr>
      <w:r>
        <w:separator/>
      </w:r>
    </w:p>
  </w:endnote>
  <w:endnote w:type="continuationSeparator" w:id="0">
    <w:p w:rsidR="00383B2D" w:rsidRDefault="0038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6B47B0" w:rsidP="001B2F0D">
    <w:pPr>
      <w:spacing w:after="0" w:line="240" w:lineRule="auto"/>
      <w:ind w:left="-238"/>
    </w:pPr>
    <w:r w:rsidRPr="006B47B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5.85pt;margin-top:.15pt;width:144.9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B13E99" w:rsidRDefault="00560813" w:rsidP="00B13E99">
                <w:r w:rsidRPr="00560813">
                  <w:rPr>
                    <w:rFonts w:ascii="Trebuchet MS" w:hAnsi="Trebuchet MS"/>
                    <w:color w:val="FFFFFF" w:themeColor="background1"/>
                    <w:lang w:val="lt-LT"/>
                  </w:rPr>
                  <w:t>Viena pavojinga istorija</w:t>
                </w:r>
                <w:r w:rsidRPr="00560813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r w:rsidR="00B13E99" w:rsidRPr="00B13E99">
                  <w:rPr>
                    <w:rFonts w:ascii="Trebuchet MS" w:hAnsi="Trebuchet MS"/>
                    <w:color w:val="FFFFFF" w:themeColor="background1"/>
                    <w:lang w:val="en-GB"/>
                  </w:rPr>
                  <w:t>story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6B47B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B2D" w:rsidRDefault="00383B2D">
      <w:pPr>
        <w:spacing w:after="0" w:line="240" w:lineRule="auto"/>
      </w:pPr>
      <w:r>
        <w:separator/>
      </w:r>
    </w:p>
  </w:footnote>
  <w:footnote w:type="continuationSeparator" w:id="0">
    <w:p w:rsidR="00383B2D" w:rsidRDefault="00383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BC52C4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846828" cy="453010"/>
          <wp:effectExtent l="19050" t="0" r="1772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178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2F8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3B2D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6081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86AB7"/>
    <w:rsid w:val="006A02F2"/>
    <w:rsid w:val="006A5A72"/>
    <w:rsid w:val="006B47B0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277E5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85564"/>
    <w:rsid w:val="00A90654"/>
    <w:rsid w:val="00A91A27"/>
    <w:rsid w:val="00A93157"/>
    <w:rsid w:val="00A94C55"/>
    <w:rsid w:val="00AA78BE"/>
    <w:rsid w:val="00AB780D"/>
    <w:rsid w:val="00AE19A2"/>
    <w:rsid w:val="00AE5038"/>
    <w:rsid w:val="00B04C68"/>
    <w:rsid w:val="00B056F4"/>
    <w:rsid w:val="00B07E0C"/>
    <w:rsid w:val="00B13E99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C52C4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13C5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278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2018-03-17T23:24:00Z</dcterms:created>
  <dcterms:modified xsi:type="dcterms:W3CDTF">2018-04-26T10:22:00Z</dcterms:modified>
  <cp:category>Intellectual Output</cp:category>
</cp:coreProperties>
</file>